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840" w:rsidRDefault="00EE7E7B" w:rsidP="00C879C8">
      <w:r>
        <w:t>CAWA Members,</w:t>
      </w:r>
    </w:p>
    <w:p w:rsidR="00EE7E7B" w:rsidRDefault="00EE7E7B" w:rsidP="00C879C8"/>
    <w:p w:rsidR="00EE7E7B" w:rsidRPr="00C35726" w:rsidRDefault="00EE7E7B" w:rsidP="00C879C8">
      <w:pPr>
        <w:rPr>
          <w:b/>
        </w:rPr>
      </w:pPr>
      <w:r w:rsidRPr="00C35726">
        <w:rPr>
          <w:b/>
        </w:rPr>
        <w:t>Our next Board Meeting is August 7</w:t>
      </w:r>
      <w:r w:rsidRPr="00C35726">
        <w:rPr>
          <w:b/>
          <w:vertAlign w:val="superscript"/>
        </w:rPr>
        <w:t>th</w:t>
      </w:r>
      <w:r w:rsidRPr="00C35726">
        <w:rPr>
          <w:b/>
        </w:rPr>
        <w:t xml:space="preserve"> from 10AM – 2PM at the Colorado Department of Ag in Broomfield in the San Juan Room.</w:t>
      </w:r>
    </w:p>
    <w:p w:rsidR="00EE7E7B" w:rsidRDefault="00EE7E7B" w:rsidP="00C879C8"/>
    <w:p w:rsidR="00EE7E7B" w:rsidRPr="00C35726" w:rsidRDefault="00EE7E7B" w:rsidP="00C879C8">
      <w:pPr>
        <w:rPr>
          <w:b/>
        </w:rPr>
      </w:pPr>
      <w:r w:rsidRPr="00C35726">
        <w:rPr>
          <w:b/>
        </w:rPr>
        <w:t xml:space="preserve">The new CAWA video is complete.  If you could please share it on your social media platforms.  You can download the video at </w:t>
      </w:r>
      <w:hyperlink r:id="rId7" w:tgtFrame="_blank" w:history="1">
        <w:r w:rsidR="00C35726" w:rsidRPr="00C35726">
          <w:rPr>
            <w:rStyle w:val="Hyperlink"/>
            <w:rFonts w:ascii="Calibri" w:hAnsi="Calibri"/>
            <w:b/>
            <w:color w:val="954F72"/>
            <w:sz w:val="22"/>
            <w:shd w:val="clear" w:color="auto" w:fill="FFFFFF"/>
          </w:rPr>
          <w:t>https://vimeo.com/223546482</w:t>
        </w:r>
      </w:hyperlink>
      <w:r w:rsidRPr="00C35726">
        <w:rPr>
          <w:b/>
        </w:rPr>
        <w:t>.</w:t>
      </w:r>
    </w:p>
    <w:p w:rsidR="00EE7E7B" w:rsidRDefault="00EE7E7B" w:rsidP="00C879C8"/>
    <w:p w:rsidR="00C35726" w:rsidRDefault="00EE7E7B" w:rsidP="00C879C8">
      <w:r>
        <w:t xml:space="preserve">We had a presentation by Charles </w:t>
      </w:r>
      <w:proofErr w:type="spellStart"/>
      <w:r>
        <w:t>Troendle</w:t>
      </w:r>
      <w:proofErr w:type="spellEnd"/>
      <w:r>
        <w:t xml:space="preserve"> on water yield and forest management.  You can find the presentation on the new CAWA website at </w:t>
      </w:r>
      <w:r w:rsidR="00C35726">
        <w:fldChar w:fldCharType="begin"/>
      </w:r>
      <w:r w:rsidR="00C35726">
        <w:instrText xml:space="preserve"> HYPERLINK "</w:instrText>
      </w:r>
      <w:r w:rsidR="00C35726" w:rsidRPr="00C35726">
        <w:instrText>https://www.coagwater.org/board-meetings</w:instrText>
      </w:r>
      <w:r w:rsidR="00C35726">
        <w:instrText xml:space="preserve">" </w:instrText>
      </w:r>
      <w:r w:rsidR="00C35726">
        <w:fldChar w:fldCharType="separate"/>
      </w:r>
      <w:r w:rsidR="00C35726" w:rsidRPr="00BD7962">
        <w:rPr>
          <w:rStyle w:val="Hyperlink"/>
        </w:rPr>
        <w:t>https://www.coagwater.org/board-meetings</w:t>
      </w:r>
      <w:r w:rsidR="00C35726">
        <w:fldChar w:fldCharType="end"/>
      </w:r>
      <w:r w:rsidR="00C35726">
        <w:t>.</w:t>
      </w:r>
      <w:bookmarkStart w:id="0" w:name="_GoBack"/>
      <w:bookmarkEnd w:id="0"/>
    </w:p>
    <w:p w:rsidR="00EE7E7B" w:rsidRDefault="00EE7E7B" w:rsidP="00C879C8"/>
    <w:p w:rsidR="005B6717" w:rsidRDefault="00EE7E7B" w:rsidP="00C879C8">
      <w:r>
        <w:t xml:space="preserve">Mara </w:t>
      </w:r>
      <w:proofErr w:type="spellStart"/>
      <w:r>
        <w:t>Ma</w:t>
      </w:r>
      <w:r w:rsidR="000A5643">
        <w:t>c</w:t>
      </w:r>
      <w:r>
        <w:t>Killop</w:t>
      </w:r>
      <w:proofErr w:type="spellEnd"/>
      <w:r>
        <w:t xml:space="preserve"> from the Colorado Water Conservation Board discussed the Innovation and Outreach Grant, which may be a source of funding for future CAWA projects.  The board approved for Greg Peterson to move forward with submitting a proposal to the CWCB for future workshops and programs.</w:t>
      </w:r>
    </w:p>
    <w:p w:rsidR="00EE7E7B" w:rsidRDefault="00EE7E7B" w:rsidP="00C879C8"/>
    <w:p w:rsidR="00EE7E7B" w:rsidRDefault="00EE7E7B" w:rsidP="00C879C8">
      <w:r>
        <w:t>There was an update on CAWA’s recent projects:</w:t>
      </w:r>
    </w:p>
    <w:p w:rsidR="00EE7E7B" w:rsidRDefault="00EE7E7B" w:rsidP="00EE7E7B">
      <w:pPr>
        <w:pStyle w:val="ListParagraph"/>
        <w:numPr>
          <w:ilvl w:val="0"/>
          <w:numId w:val="6"/>
        </w:numPr>
      </w:pPr>
      <w:r>
        <w:t>Out first newsletter has over 400 subscribers, almost 50% of people opened the newsletter and 16.5% clicked through it.</w:t>
      </w:r>
    </w:p>
    <w:p w:rsidR="00EE7E7B" w:rsidRDefault="00EE7E7B" w:rsidP="00EE7E7B">
      <w:pPr>
        <w:pStyle w:val="ListParagraph"/>
        <w:numPr>
          <w:ilvl w:val="0"/>
          <w:numId w:val="6"/>
        </w:numPr>
      </w:pPr>
      <w:r>
        <w:t>Our new website is complete and can be found at coagwater.org</w:t>
      </w:r>
    </w:p>
    <w:p w:rsidR="00EE7E7B" w:rsidRDefault="00EE7E7B" w:rsidP="00EE7E7B">
      <w:pPr>
        <w:pStyle w:val="ListParagraph"/>
        <w:numPr>
          <w:ilvl w:val="0"/>
          <w:numId w:val="6"/>
        </w:numPr>
      </w:pPr>
      <w:r>
        <w:t>We discussed the recent joint workshop with Trout Unlimited.  Greg is going to take a more active role in planning the other meetings in the fall.</w:t>
      </w:r>
    </w:p>
    <w:p w:rsidR="00EE7E7B" w:rsidRDefault="00EE7E7B" w:rsidP="00EE7E7B">
      <w:pPr>
        <w:pStyle w:val="ListParagraph"/>
        <w:numPr>
          <w:ilvl w:val="0"/>
          <w:numId w:val="6"/>
        </w:numPr>
      </w:pPr>
      <w:r>
        <w:t xml:space="preserve">The two CAWA tours in Greeley and the North Denver Metro Area went very well.  We had almost 25 people for each tour from municipal water providers, conservation groups, non-profits, consulting firms, students, legislators, and representatives of congressmen.  The survey feedback was very positive.  Financially, CAWA only spent just under $500 of its own money on these tours after ticket sales, grants, and sponsorships. </w:t>
      </w:r>
    </w:p>
    <w:p w:rsidR="00177840" w:rsidRDefault="00177840" w:rsidP="00C879C8"/>
    <w:p w:rsidR="005B6717" w:rsidRDefault="005B6717" w:rsidP="00C879C8">
      <w:r>
        <w:t xml:space="preserve">The Board also decided to move forward with the Ag Water Summit this winter, gearing more towards non-producers.  A committee was organized to start planning the event.  The committee includes the executive committee, Joyce Kelly, Reagan Waskom, </w:t>
      </w:r>
      <w:proofErr w:type="spellStart"/>
      <w:r>
        <w:t>MaryLou</w:t>
      </w:r>
      <w:proofErr w:type="spellEnd"/>
      <w:r>
        <w:t xml:space="preserve"> Smith, and Mark Sponsler.</w:t>
      </w:r>
    </w:p>
    <w:p w:rsidR="005B6717" w:rsidRDefault="005B6717" w:rsidP="00C879C8"/>
    <w:p w:rsidR="00EE7E7B" w:rsidRDefault="00EE7E7B" w:rsidP="00C879C8">
      <w:r>
        <w:t>In terms of restructuring</w:t>
      </w:r>
      <w:r w:rsidR="005B6717">
        <w:t xml:space="preserve"> CAWA, we need to make a change.  Currently, CAWA operates under the Colorado Livestock Association, which isn’t ideal for them and can be a problem during an audit.   Greg is tasked with working on bylaws and is starting to navigate this process.  He will provide more information at the next meeting and we hope that people will be able to think more about this the next few months.</w:t>
      </w:r>
    </w:p>
    <w:p w:rsidR="005B6717" w:rsidRDefault="005B6717" w:rsidP="00C879C8"/>
    <w:p w:rsidR="005B6717" w:rsidRDefault="005B6717" w:rsidP="00C879C8">
      <w:r>
        <w:t>We also reviewed the draft CAWA paper on ATMs and will be reviewing the final draft of these points at the next meeting.</w:t>
      </w:r>
    </w:p>
    <w:p w:rsidR="005B6717" w:rsidRDefault="005B6717" w:rsidP="00C879C8"/>
    <w:p w:rsidR="005B6717" w:rsidRDefault="005B6717" w:rsidP="005B6717">
      <w:r>
        <w:t>Again, the next meeting is August 7</w:t>
      </w:r>
      <w:r w:rsidRPr="00EE7E7B">
        <w:rPr>
          <w:vertAlign w:val="superscript"/>
        </w:rPr>
        <w:t>th</w:t>
      </w:r>
      <w:r>
        <w:t xml:space="preserve"> from 10AM – 2PM at the Colorado Department of Ag in Broomfield in the San Juan Room.</w:t>
      </w:r>
    </w:p>
    <w:p w:rsidR="005B6717" w:rsidRDefault="005B6717" w:rsidP="00C879C8"/>
    <w:sectPr w:rsidR="005B6717" w:rsidSect="005B671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9A8" w:rsidRDefault="003D19A8" w:rsidP="00E87731">
      <w:r>
        <w:separator/>
      </w:r>
    </w:p>
  </w:endnote>
  <w:endnote w:type="continuationSeparator" w:id="0">
    <w:p w:rsidR="003D19A8" w:rsidRDefault="003D19A8" w:rsidP="00E87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9A8" w:rsidRDefault="003D19A8" w:rsidP="00E87731">
      <w:r>
        <w:separator/>
      </w:r>
    </w:p>
  </w:footnote>
  <w:footnote w:type="continuationSeparator" w:id="0">
    <w:p w:rsidR="003D19A8" w:rsidRDefault="003D19A8" w:rsidP="00E877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717" w:rsidRPr="005B6717" w:rsidRDefault="005B6717" w:rsidP="005B6717">
    <w:pPr>
      <w:pStyle w:val="Header"/>
      <w:jc w:val="center"/>
      <w:rPr>
        <w:b/>
      </w:rPr>
    </w:pPr>
    <w:r w:rsidRPr="005B6717">
      <w:rPr>
        <w:b/>
      </w:rPr>
      <w:t>Minutes on June 26, 2017 CAWA Board Meeting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F3246"/>
    <w:multiLevelType w:val="hybridMultilevel"/>
    <w:tmpl w:val="B9A6C972"/>
    <w:lvl w:ilvl="0" w:tplc="0658D2F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E03A0"/>
    <w:multiLevelType w:val="hybridMultilevel"/>
    <w:tmpl w:val="A22858FC"/>
    <w:lvl w:ilvl="0" w:tplc="00B0ACA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DB28E6"/>
    <w:multiLevelType w:val="hybridMultilevel"/>
    <w:tmpl w:val="59381580"/>
    <w:lvl w:ilvl="0" w:tplc="0CA46DD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6F2A1D"/>
    <w:multiLevelType w:val="hybridMultilevel"/>
    <w:tmpl w:val="2D5CA138"/>
    <w:lvl w:ilvl="0" w:tplc="6680B83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B1F4F3D"/>
    <w:multiLevelType w:val="hybridMultilevel"/>
    <w:tmpl w:val="5ABE8914"/>
    <w:lvl w:ilvl="0" w:tplc="AFBC714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3855C1"/>
    <w:multiLevelType w:val="hybridMultilevel"/>
    <w:tmpl w:val="48426960"/>
    <w:lvl w:ilvl="0" w:tplc="2ACADD1E">
      <w:start w:val="20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99D"/>
    <w:rsid w:val="000003DE"/>
    <w:rsid w:val="0000075A"/>
    <w:rsid w:val="0000118D"/>
    <w:rsid w:val="000104D3"/>
    <w:rsid w:val="000151D4"/>
    <w:rsid w:val="000329A1"/>
    <w:rsid w:val="0005221F"/>
    <w:rsid w:val="00064D4D"/>
    <w:rsid w:val="0007146B"/>
    <w:rsid w:val="00073105"/>
    <w:rsid w:val="0007586C"/>
    <w:rsid w:val="00080B03"/>
    <w:rsid w:val="00081A3E"/>
    <w:rsid w:val="000828BD"/>
    <w:rsid w:val="00084E81"/>
    <w:rsid w:val="00086998"/>
    <w:rsid w:val="000872C6"/>
    <w:rsid w:val="000909B1"/>
    <w:rsid w:val="00095B1A"/>
    <w:rsid w:val="000A2653"/>
    <w:rsid w:val="000A5643"/>
    <w:rsid w:val="000B4506"/>
    <w:rsid w:val="000C3CE3"/>
    <w:rsid w:val="000C49DA"/>
    <w:rsid w:val="000D10D6"/>
    <w:rsid w:val="000D21A9"/>
    <w:rsid w:val="000D7E9B"/>
    <w:rsid w:val="000E7150"/>
    <w:rsid w:val="000F0F22"/>
    <w:rsid w:val="000F642F"/>
    <w:rsid w:val="0010712E"/>
    <w:rsid w:val="00110DCB"/>
    <w:rsid w:val="00113EB5"/>
    <w:rsid w:val="00115885"/>
    <w:rsid w:val="00125E1E"/>
    <w:rsid w:val="00135214"/>
    <w:rsid w:val="001506BD"/>
    <w:rsid w:val="00175692"/>
    <w:rsid w:val="00177692"/>
    <w:rsid w:val="00177840"/>
    <w:rsid w:val="0018402E"/>
    <w:rsid w:val="0018669A"/>
    <w:rsid w:val="00190171"/>
    <w:rsid w:val="00193D98"/>
    <w:rsid w:val="001A52A8"/>
    <w:rsid w:val="001B3DB0"/>
    <w:rsid w:val="001B7447"/>
    <w:rsid w:val="001C0A93"/>
    <w:rsid w:val="001C7976"/>
    <w:rsid w:val="001D3F6E"/>
    <w:rsid w:val="001D5AC0"/>
    <w:rsid w:val="001E72DC"/>
    <w:rsid w:val="001F1F49"/>
    <w:rsid w:val="001F578E"/>
    <w:rsid w:val="00204653"/>
    <w:rsid w:val="00207BE2"/>
    <w:rsid w:val="00211087"/>
    <w:rsid w:val="002111DB"/>
    <w:rsid w:val="0021472C"/>
    <w:rsid w:val="00217241"/>
    <w:rsid w:val="00233F9F"/>
    <w:rsid w:val="00235D1D"/>
    <w:rsid w:val="00235FE7"/>
    <w:rsid w:val="002537C0"/>
    <w:rsid w:val="002554DC"/>
    <w:rsid w:val="00274B50"/>
    <w:rsid w:val="00277CB1"/>
    <w:rsid w:val="00285954"/>
    <w:rsid w:val="00294FAA"/>
    <w:rsid w:val="00296A5A"/>
    <w:rsid w:val="002A3287"/>
    <w:rsid w:val="002C0ADE"/>
    <w:rsid w:val="002C17DC"/>
    <w:rsid w:val="002C7502"/>
    <w:rsid w:val="002C77CB"/>
    <w:rsid w:val="002D532B"/>
    <w:rsid w:val="002D7272"/>
    <w:rsid w:val="002E7631"/>
    <w:rsid w:val="002F1EE9"/>
    <w:rsid w:val="002F6781"/>
    <w:rsid w:val="003001AF"/>
    <w:rsid w:val="0030361B"/>
    <w:rsid w:val="003064A6"/>
    <w:rsid w:val="00312498"/>
    <w:rsid w:val="00312954"/>
    <w:rsid w:val="0031328A"/>
    <w:rsid w:val="00332F3E"/>
    <w:rsid w:val="00334E23"/>
    <w:rsid w:val="0034056E"/>
    <w:rsid w:val="0034154B"/>
    <w:rsid w:val="003471D5"/>
    <w:rsid w:val="00347CDA"/>
    <w:rsid w:val="0035677B"/>
    <w:rsid w:val="003625EA"/>
    <w:rsid w:val="003661A7"/>
    <w:rsid w:val="00367C9A"/>
    <w:rsid w:val="003734ED"/>
    <w:rsid w:val="0037571D"/>
    <w:rsid w:val="00382969"/>
    <w:rsid w:val="00387780"/>
    <w:rsid w:val="00390D6A"/>
    <w:rsid w:val="00395B70"/>
    <w:rsid w:val="00396AC0"/>
    <w:rsid w:val="003A2030"/>
    <w:rsid w:val="003A627A"/>
    <w:rsid w:val="003B295B"/>
    <w:rsid w:val="003B468E"/>
    <w:rsid w:val="003D18B7"/>
    <w:rsid w:val="003D19A8"/>
    <w:rsid w:val="003D33F2"/>
    <w:rsid w:val="003D70EA"/>
    <w:rsid w:val="003E4848"/>
    <w:rsid w:val="003E75F6"/>
    <w:rsid w:val="003F4965"/>
    <w:rsid w:val="003F7F31"/>
    <w:rsid w:val="00405E19"/>
    <w:rsid w:val="00406D45"/>
    <w:rsid w:val="004108E9"/>
    <w:rsid w:val="00423BB8"/>
    <w:rsid w:val="00425EC6"/>
    <w:rsid w:val="004277DE"/>
    <w:rsid w:val="00427887"/>
    <w:rsid w:val="004300B6"/>
    <w:rsid w:val="00435FA5"/>
    <w:rsid w:val="0043769A"/>
    <w:rsid w:val="004408C9"/>
    <w:rsid w:val="00441703"/>
    <w:rsid w:val="00444E1A"/>
    <w:rsid w:val="00445F89"/>
    <w:rsid w:val="004508AB"/>
    <w:rsid w:val="0045605A"/>
    <w:rsid w:val="0046301F"/>
    <w:rsid w:val="00472688"/>
    <w:rsid w:val="004753A5"/>
    <w:rsid w:val="0048798B"/>
    <w:rsid w:val="00496167"/>
    <w:rsid w:val="00496E5F"/>
    <w:rsid w:val="004B3763"/>
    <w:rsid w:val="004C04E0"/>
    <w:rsid w:val="004C4E11"/>
    <w:rsid w:val="004C4FD7"/>
    <w:rsid w:val="004D5656"/>
    <w:rsid w:val="004E049E"/>
    <w:rsid w:val="004E51BF"/>
    <w:rsid w:val="004F5043"/>
    <w:rsid w:val="004F5167"/>
    <w:rsid w:val="004F5894"/>
    <w:rsid w:val="004F7E58"/>
    <w:rsid w:val="00502384"/>
    <w:rsid w:val="00503846"/>
    <w:rsid w:val="00504791"/>
    <w:rsid w:val="005079E4"/>
    <w:rsid w:val="00510550"/>
    <w:rsid w:val="00510DC8"/>
    <w:rsid w:val="005361EA"/>
    <w:rsid w:val="00536A17"/>
    <w:rsid w:val="0054405A"/>
    <w:rsid w:val="00547E52"/>
    <w:rsid w:val="00547EF1"/>
    <w:rsid w:val="00550020"/>
    <w:rsid w:val="00551487"/>
    <w:rsid w:val="00551631"/>
    <w:rsid w:val="0055239A"/>
    <w:rsid w:val="00562D36"/>
    <w:rsid w:val="005739D7"/>
    <w:rsid w:val="00573A4A"/>
    <w:rsid w:val="0057558C"/>
    <w:rsid w:val="00584B68"/>
    <w:rsid w:val="00596548"/>
    <w:rsid w:val="005B1B5A"/>
    <w:rsid w:val="005B449F"/>
    <w:rsid w:val="005B5E87"/>
    <w:rsid w:val="005B6717"/>
    <w:rsid w:val="005C3316"/>
    <w:rsid w:val="005C42EB"/>
    <w:rsid w:val="005C63B0"/>
    <w:rsid w:val="005D557B"/>
    <w:rsid w:val="005E1E57"/>
    <w:rsid w:val="005E54E9"/>
    <w:rsid w:val="005F2A0C"/>
    <w:rsid w:val="005F430A"/>
    <w:rsid w:val="006014FC"/>
    <w:rsid w:val="00602ABD"/>
    <w:rsid w:val="00604FCC"/>
    <w:rsid w:val="006156BD"/>
    <w:rsid w:val="00625D01"/>
    <w:rsid w:val="0062676A"/>
    <w:rsid w:val="00630259"/>
    <w:rsid w:val="00630492"/>
    <w:rsid w:val="00632358"/>
    <w:rsid w:val="00637CC2"/>
    <w:rsid w:val="006432FA"/>
    <w:rsid w:val="00645174"/>
    <w:rsid w:val="006477DC"/>
    <w:rsid w:val="0065467C"/>
    <w:rsid w:val="00663C2D"/>
    <w:rsid w:val="006966DD"/>
    <w:rsid w:val="006C7F4B"/>
    <w:rsid w:val="006D055F"/>
    <w:rsid w:val="006D0D7D"/>
    <w:rsid w:val="006D103C"/>
    <w:rsid w:val="006D30C3"/>
    <w:rsid w:val="006D644D"/>
    <w:rsid w:val="006D7376"/>
    <w:rsid w:val="006E1461"/>
    <w:rsid w:val="006E2CDA"/>
    <w:rsid w:val="006E7BB4"/>
    <w:rsid w:val="006F2D07"/>
    <w:rsid w:val="006F5ABC"/>
    <w:rsid w:val="006F699D"/>
    <w:rsid w:val="007010AE"/>
    <w:rsid w:val="0070610F"/>
    <w:rsid w:val="007072E4"/>
    <w:rsid w:val="007135EA"/>
    <w:rsid w:val="00716431"/>
    <w:rsid w:val="00722BD5"/>
    <w:rsid w:val="00726902"/>
    <w:rsid w:val="00735D5D"/>
    <w:rsid w:val="00736222"/>
    <w:rsid w:val="007405AC"/>
    <w:rsid w:val="00744FB5"/>
    <w:rsid w:val="00761A60"/>
    <w:rsid w:val="00761F7A"/>
    <w:rsid w:val="0076314C"/>
    <w:rsid w:val="007835B4"/>
    <w:rsid w:val="00795AA7"/>
    <w:rsid w:val="007D213B"/>
    <w:rsid w:val="007D5865"/>
    <w:rsid w:val="007D5EE3"/>
    <w:rsid w:val="007E3075"/>
    <w:rsid w:val="007F0B36"/>
    <w:rsid w:val="007F5C09"/>
    <w:rsid w:val="007F77FD"/>
    <w:rsid w:val="008103B9"/>
    <w:rsid w:val="00824F3C"/>
    <w:rsid w:val="00826797"/>
    <w:rsid w:val="008271D0"/>
    <w:rsid w:val="00834CD1"/>
    <w:rsid w:val="008443E0"/>
    <w:rsid w:val="008563AD"/>
    <w:rsid w:val="00862008"/>
    <w:rsid w:val="008641E8"/>
    <w:rsid w:val="00867DE6"/>
    <w:rsid w:val="00873467"/>
    <w:rsid w:val="008746FD"/>
    <w:rsid w:val="00882275"/>
    <w:rsid w:val="00882501"/>
    <w:rsid w:val="00891384"/>
    <w:rsid w:val="008974AF"/>
    <w:rsid w:val="008A17BA"/>
    <w:rsid w:val="008A51E5"/>
    <w:rsid w:val="008C0FE6"/>
    <w:rsid w:val="008C3157"/>
    <w:rsid w:val="008D040A"/>
    <w:rsid w:val="008D0F4E"/>
    <w:rsid w:val="008D28AE"/>
    <w:rsid w:val="008D7CE9"/>
    <w:rsid w:val="008E3A65"/>
    <w:rsid w:val="008E7E9D"/>
    <w:rsid w:val="008F08E7"/>
    <w:rsid w:val="008F5546"/>
    <w:rsid w:val="00900D98"/>
    <w:rsid w:val="009029D2"/>
    <w:rsid w:val="0091154F"/>
    <w:rsid w:val="00915CF5"/>
    <w:rsid w:val="00920992"/>
    <w:rsid w:val="009247FD"/>
    <w:rsid w:val="0092645A"/>
    <w:rsid w:val="00927BA0"/>
    <w:rsid w:val="00933FE0"/>
    <w:rsid w:val="009358DD"/>
    <w:rsid w:val="009363A4"/>
    <w:rsid w:val="009367F6"/>
    <w:rsid w:val="00942882"/>
    <w:rsid w:val="00944F0A"/>
    <w:rsid w:val="00945966"/>
    <w:rsid w:val="0095704C"/>
    <w:rsid w:val="0096025B"/>
    <w:rsid w:val="00977116"/>
    <w:rsid w:val="009817A2"/>
    <w:rsid w:val="009847FD"/>
    <w:rsid w:val="00986EC7"/>
    <w:rsid w:val="00992C95"/>
    <w:rsid w:val="009A0C39"/>
    <w:rsid w:val="009A73D7"/>
    <w:rsid w:val="009A7E64"/>
    <w:rsid w:val="009B284D"/>
    <w:rsid w:val="009B5550"/>
    <w:rsid w:val="009C5C70"/>
    <w:rsid w:val="009D1902"/>
    <w:rsid w:val="009D1E04"/>
    <w:rsid w:val="009D5BC3"/>
    <w:rsid w:val="009E2243"/>
    <w:rsid w:val="00A14EE1"/>
    <w:rsid w:val="00A15206"/>
    <w:rsid w:val="00A207BE"/>
    <w:rsid w:val="00A20F46"/>
    <w:rsid w:val="00A21A8F"/>
    <w:rsid w:val="00A22820"/>
    <w:rsid w:val="00A32330"/>
    <w:rsid w:val="00A47927"/>
    <w:rsid w:val="00A505E1"/>
    <w:rsid w:val="00A530AC"/>
    <w:rsid w:val="00A548CE"/>
    <w:rsid w:val="00A56FCA"/>
    <w:rsid w:val="00A64965"/>
    <w:rsid w:val="00A6627E"/>
    <w:rsid w:val="00A677ED"/>
    <w:rsid w:val="00A74F12"/>
    <w:rsid w:val="00A87174"/>
    <w:rsid w:val="00A95FD5"/>
    <w:rsid w:val="00AB0DEC"/>
    <w:rsid w:val="00AB1282"/>
    <w:rsid w:val="00AB2B67"/>
    <w:rsid w:val="00AC275B"/>
    <w:rsid w:val="00AC5DC0"/>
    <w:rsid w:val="00AD06F9"/>
    <w:rsid w:val="00AD1AE2"/>
    <w:rsid w:val="00AF05B8"/>
    <w:rsid w:val="00B02781"/>
    <w:rsid w:val="00B3349E"/>
    <w:rsid w:val="00B46D9D"/>
    <w:rsid w:val="00B53474"/>
    <w:rsid w:val="00B5629D"/>
    <w:rsid w:val="00B56BA8"/>
    <w:rsid w:val="00B6062E"/>
    <w:rsid w:val="00B609F7"/>
    <w:rsid w:val="00B71340"/>
    <w:rsid w:val="00B71ED4"/>
    <w:rsid w:val="00B72B7E"/>
    <w:rsid w:val="00B72BED"/>
    <w:rsid w:val="00B74BC3"/>
    <w:rsid w:val="00B7724F"/>
    <w:rsid w:val="00B77687"/>
    <w:rsid w:val="00B9798D"/>
    <w:rsid w:val="00BA2B2E"/>
    <w:rsid w:val="00BB5765"/>
    <w:rsid w:val="00BE2FEC"/>
    <w:rsid w:val="00BE358A"/>
    <w:rsid w:val="00BE3E70"/>
    <w:rsid w:val="00BE45F6"/>
    <w:rsid w:val="00BE793F"/>
    <w:rsid w:val="00BF277E"/>
    <w:rsid w:val="00BF308B"/>
    <w:rsid w:val="00BF35BC"/>
    <w:rsid w:val="00C02051"/>
    <w:rsid w:val="00C05054"/>
    <w:rsid w:val="00C12316"/>
    <w:rsid w:val="00C128FB"/>
    <w:rsid w:val="00C12F47"/>
    <w:rsid w:val="00C16068"/>
    <w:rsid w:val="00C27ACD"/>
    <w:rsid w:val="00C35726"/>
    <w:rsid w:val="00C3605C"/>
    <w:rsid w:val="00C62B3B"/>
    <w:rsid w:val="00C652DC"/>
    <w:rsid w:val="00C70EBA"/>
    <w:rsid w:val="00C77361"/>
    <w:rsid w:val="00C773D4"/>
    <w:rsid w:val="00C8358A"/>
    <w:rsid w:val="00C879C8"/>
    <w:rsid w:val="00C91CA5"/>
    <w:rsid w:val="00C96DEB"/>
    <w:rsid w:val="00CA0000"/>
    <w:rsid w:val="00CA5E95"/>
    <w:rsid w:val="00CB4497"/>
    <w:rsid w:val="00CB6F6B"/>
    <w:rsid w:val="00CC42C2"/>
    <w:rsid w:val="00CC75CB"/>
    <w:rsid w:val="00CE2AA7"/>
    <w:rsid w:val="00CE2ED9"/>
    <w:rsid w:val="00CE40E1"/>
    <w:rsid w:val="00CE414C"/>
    <w:rsid w:val="00CE7B75"/>
    <w:rsid w:val="00CF2450"/>
    <w:rsid w:val="00CF4019"/>
    <w:rsid w:val="00CF500C"/>
    <w:rsid w:val="00CF571E"/>
    <w:rsid w:val="00D0144F"/>
    <w:rsid w:val="00D10446"/>
    <w:rsid w:val="00D132C5"/>
    <w:rsid w:val="00D202C6"/>
    <w:rsid w:val="00D2536C"/>
    <w:rsid w:val="00D32336"/>
    <w:rsid w:val="00D327B5"/>
    <w:rsid w:val="00D47EE7"/>
    <w:rsid w:val="00D5014A"/>
    <w:rsid w:val="00D507AE"/>
    <w:rsid w:val="00D52095"/>
    <w:rsid w:val="00D54B43"/>
    <w:rsid w:val="00D5761E"/>
    <w:rsid w:val="00D609F7"/>
    <w:rsid w:val="00D62729"/>
    <w:rsid w:val="00D646DD"/>
    <w:rsid w:val="00D7044E"/>
    <w:rsid w:val="00D71363"/>
    <w:rsid w:val="00D82EE1"/>
    <w:rsid w:val="00D91E56"/>
    <w:rsid w:val="00D95322"/>
    <w:rsid w:val="00D962E0"/>
    <w:rsid w:val="00DB79FE"/>
    <w:rsid w:val="00DC6621"/>
    <w:rsid w:val="00DD101D"/>
    <w:rsid w:val="00DE555F"/>
    <w:rsid w:val="00DE65C9"/>
    <w:rsid w:val="00DE75D2"/>
    <w:rsid w:val="00DF3876"/>
    <w:rsid w:val="00E00EFD"/>
    <w:rsid w:val="00E06E16"/>
    <w:rsid w:val="00E07C76"/>
    <w:rsid w:val="00E1302E"/>
    <w:rsid w:val="00E1371A"/>
    <w:rsid w:val="00E32FAA"/>
    <w:rsid w:val="00E3664D"/>
    <w:rsid w:val="00E41800"/>
    <w:rsid w:val="00E42115"/>
    <w:rsid w:val="00E43FB4"/>
    <w:rsid w:val="00E44B9F"/>
    <w:rsid w:val="00E56510"/>
    <w:rsid w:val="00E600CF"/>
    <w:rsid w:val="00E621EA"/>
    <w:rsid w:val="00E63EA5"/>
    <w:rsid w:val="00E65477"/>
    <w:rsid w:val="00E67E94"/>
    <w:rsid w:val="00E856C1"/>
    <w:rsid w:val="00E87731"/>
    <w:rsid w:val="00EA222C"/>
    <w:rsid w:val="00EA6812"/>
    <w:rsid w:val="00EA681F"/>
    <w:rsid w:val="00EB4272"/>
    <w:rsid w:val="00EB4678"/>
    <w:rsid w:val="00EB61DD"/>
    <w:rsid w:val="00EB757F"/>
    <w:rsid w:val="00EC16B0"/>
    <w:rsid w:val="00EC3ACF"/>
    <w:rsid w:val="00EC6FCD"/>
    <w:rsid w:val="00ED06AD"/>
    <w:rsid w:val="00ED0A41"/>
    <w:rsid w:val="00EE428F"/>
    <w:rsid w:val="00EE4AC4"/>
    <w:rsid w:val="00EE5168"/>
    <w:rsid w:val="00EE697D"/>
    <w:rsid w:val="00EE7E7B"/>
    <w:rsid w:val="00F01E85"/>
    <w:rsid w:val="00F02FC6"/>
    <w:rsid w:val="00F16349"/>
    <w:rsid w:val="00F225B0"/>
    <w:rsid w:val="00F22BC4"/>
    <w:rsid w:val="00F24CAA"/>
    <w:rsid w:val="00F30051"/>
    <w:rsid w:val="00F3487B"/>
    <w:rsid w:val="00F37C2A"/>
    <w:rsid w:val="00F417F6"/>
    <w:rsid w:val="00F42F60"/>
    <w:rsid w:val="00F43A0E"/>
    <w:rsid w:val="00F536C8"/>
    <w:rsid w:val="00F62DF4"/>
    <w:rsid w:val="00F6482A"/>
    <w:rsid w:val="00F6618A"/>
    <w:rsid w:val="00F73F27"/>
    <w:rsid w:val="00F75302"/>
    <w:rsid w:val="00FA52C6"/>
    <w:rsid w:val="00FA7C60"/>
    <w:rsid w:val="00FB154D"/>
    <w:rsid w:val="00FB37E9"/>
    <w:rsid w:val="00FB49C4"/>
    <w:rsid w:val="00FC2DF7"/>
    <w:rsid w:val="00FC6518"/>
    <w:rsid w:val="00FC78C2"/>
    <w:rsid w:val="00FD03D0"/>
    <w:rsid w:val="00FD10E4"/>
    <w:rsid w:val="00FD1ACF"/>
    <w:rsid w:val="00FD4412"/>
    <w:rsid w:val="00FE4880"/>
    <w:rsid w:val="00FF216C"/>
    <w:rsid w:val="00FF6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381752-7C99-47D1-A8FF-A84658A7E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B49C4"/>
    <w:pPr>
      <w:spacing w:before="100" w:beforeAutospacing="1" w:after="100" w:afterAutospacing="1"/>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E2ED9"/>
  </w:style>
  <w:style w:type="character" w:styleId="Hyperlink">
    <w:name w:val="Hyperlink"/>
    <w:basedOn w:val="DefaultParagraphFont"/>
    <w:uiPriority w:val="99"/>
    <w:unhideWhenUsed/>
    <w:rsid w:val="00CE2ED9"/>
    <w:rPr>
      <w:color w:val="0000FF"/>
      <w:u w:val="single"/>
    </w:rPr>
  </w:style>
  <w:style w:type="paragraph" w:styleId="ListParagraph">
    <w:name w:val="List Paragraph"/>
    <w:basedOn w:val="Normal"/>
    <w:uiPriority w:val="34"/>
    <w:qFormat/>
    <w:rsid w:val="002E7631"/>
    <w:pPr>
      <w:ind w:left="720"/>
      <w:contextualSpacing/>
    </w:pPr>
  </w:style>
  <w:style w:type="paragraph" w:styleId="Header">
    <w:name w:val="header"/>
    <w:basedOn w:val="Normal"/>
    <w:link w:val="HeaderChar"/>
    <w:uiPriority w:val="99"/>
    <w:unhideWhenUsed/>
    <w:rsid w:val="00E87731"/>
    <w:pPr>
      <w:tabs>
        <w:tab w:val="center" w:pos="4680"/>
        <w:tab w:val="right" w:pos="9360"/>
      </w:tabs>
    </w:pPr>
  </w:style>
  <w:style w:type="character" w:customStyle="1" w:styleId="HeaderChar">
    <w:name w:val="Header Char"/>
    <w:basedOn w:val="DefaultParagraphFont"/>
    <w:link w:val="Header"/>
    <w:uiPriority w:val="99"/>
    <w:rsid w:val="00E87731"/>
  </w:style>
  <w:style w:type="paragraph" w:styleId="Footer">
    <w:name w:val="footer"/>
    <w:basedOn w:val="Normal"/>
    <w:link w:val="FooterChar"/>
    <w:uiPriority w:val="99"/>
    <w:unhideWhenUsed/>
    <w:rsid w:val="00E87731"/>
    <w:pPr>
      <w:tabs>
        <w:tab w:val="center" w:pos="4680"/>
        <w:tab w:val="right" w:pos="9360"/>
      </w:tabs>
    </w:pPr>
  </w:style>
  <w:style w:type="character" w:customStyle="1" w:styleId="FooterChar">
    <w:name w:val="Footer Char"/>
    <w:basedOn w:val="DefaultParagraphFont"/>
    <w:link w:val="Footer"/>
    <w:uiPriority w:val="99"/>
    <w:rsid w:val="00E87731"/>
  </w:style>
  <w:style w:type="character" w:styleId="Emphasis">
    <w:name w:val="Emphasis"/>
    <w:basedOn w:val="DefaultParagraphFont"/>
    <w:uiPriority w:val="20"/>
    <w:qFormat/>
    <w:rsid w:val="00435FA5"/>
    <w:rPr>
      <w:i/>
      <w:iCs/>
    </w:rPr>
  </w:style>
  <w:style w:type="character" w:customStyle="1" w:styleId="xbe">
    <w:name w:val="_xbe"/>
    <w:basedOn w:val="DefaultParagraphFont"/>
    <w:rsid w:val="00826797"/>
  </w:style>
  <w:style w:type="character" w:styleId="Strong">
    <w:name w:val="Strong"/>
    <w:basedOn w:val="DefaultParagraphFont"/>
    <w:uiPriority w:val="22"/>
    <w:qFormat/>
    <w:rsid w:val="00630259"/>
    <w:rPr>
      <w:b/>
      <w:bCs/>
    </w:rPr>
  </w:style>
  <w:style w:type="character" w:customStyle="1" w:styleId="Heading2Char">
    <w:name w:val="Heading 2 Char"/>
    <w:basedOn w:val="DefaultParagraphFont"/>
    <w:link w:val="Heading2"/>
    <w:uiPriority w:val="9"/>
    <w:rsid w:val="00FB49C4"/>
    <w:rPr>
      <w:rFonts w:eastAsia="Times New Roman" w:cs="Times New Roman"/>
      <w:b/>
      <w:bCs/>
      <w:sz w:val="36"/>
      <w:szCs w:val="36"/>
    </w:rPr>
  </w:style>
  <w:style w:type="character" w:customStyle="1" w:styleId="position">
    <w:name w:val="position"/>
    <w:basedOn w:val="DefaultParagraphFont"/>
    <w:rsid w:val="00FB49C4"/>
  </w:style>
  <w:style w:type="paragraph" w:styleId="NormalWeb">
    <w:name w:val="Normal (Web)"/>
    <w:basedOn w:val="Normal"/>
    <w:uiPriority w:val="99"/>
    <w:unhideWhenUsed/>
    <w:rsid w:val="000A2653"/>
    <w:pPr>
      <w:spacing w:before="100" w:beforeAutospacing="1" w:after="100" w:afterAutospacing="1"/>
    </w:pPr>
    <w:rPr>
      <w:rFonts w:eastAsia="Times New Roman" w:cs="Times New Roman"/>
      <w:szCs w:val="24"/>
    </w:rPr>
  </w:style>
  <w:style w:type="character" w:customStyle="1" w:styleId="cn-separator">
    <w:name w:val="cn-separator"/>
    <w:basedOn w:val="DefaultParagraphFont"/>
    <w:rsid w:val="00C70EBA"/>
  </w:style>
  <w:style w:type="character" w:customStyle="1" w:styleId="email-address">
    <w:name w:val="email-address"/>
    <w:basedOn w:val="DefaultParagraphFont"/>
    <w:rsid w:val="00C70EBA"/>
  </w:style>
  <w:style w:type="paragraph" w:customStyle="1" w:styleId="Default">
    <w:name w:val="Default"/>
    <w:rsid w:val="000F642F"/>
    <w:pPr>
      <w:autoSpaceDE w:val="0"/>
      <w:autoSpaceDN w:val="0"/>
      <w:adjustRightInd w:val="0"/>
    </w:pPr>
    <w:rPr>
      <w:rFonts w:ascii="Calibri" w:hAnsi="Calibri" w:cs="Calibri"/>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829213">
      <w:bodyDiv w:val="1"/>
      <w:marLeft w:val="0"/>
      <w:marRight w:val="0"/>
      <w:marTop w:val="0"/>
      <w:marBottom w:val="0"/>
      <w:divBdr>
        <w:top w:val="none" w:sz="0" w:space="0" w:color="auto"/>
        <w:left w:val="none" w:sz="0" w:space="0" w:color="auto"/>
        <w:bottom w:val="none" w:sz="0" w:space="0" w:color="auto"/>
        <w:right w:val="none" w:sz="0" w:space="0" w:color="auto"/>
      </w:divBdr>
      <w:divsChild>
        <w:div w:id="1033577126">
          <w:marLeft w:val="0"/>
          <w:marRight w:val="0"/>
          <w:marTop w:val="0"/>
          <w:marBottom w:val="0"/>
          <w:divBdr>
            <w:top w:val="none" w:sz="0" w:space="0" w:color="auto"/>
            <w:left w:val="none" w:sz="0" w:space="0" w:color="auto"/>
            <w:bottom w:val="none" w:sz="0" w:space="0" w:color="auto"/>
            <w:right w:val="none" w:sz="0" w:space="0" w:color="auto"/>
          </w:divBdr>
        </w:div>
        <w:div w:id="1331058895">
          <w:marLeft w:val="0"/>
          <w:marRight w:val="0"/>
          <w:marTop w:val="0"/>
          <w:marBottom w:val="0"/>
          <w:divBdr>
            <w:top w:val="none" w:sz="0" w:space="0" w:color="auto"/>
            <w:left w:val="none" w:sz="0" w:space="0" w:color="auto"/>
            <w:bottom w:val="none" w:sz="0" w:space="0" w:color="auto"/>
            <w:right w:val="none" w:sz="0" w:space="0" w:color="auto"/>
          </w:divBdr>
        </w:div>
        <w:div w:id="1388723063">
          <w:marLeft w:val="0"/>
          <w:marRight w:val="0"/>
          <w:marTop w:val="0"/>
          <w:marBottom w:val="0"/>
          <w:divBdr>
            <w:top w:val="none" w:sz="0" w:space="0" w:color="auto"/>
            <w:left w:val="none" w:sz="0" w:space="0" w:color="auto"/>
            <w:bottom w:val="none" w:sz="0" w:space="0" w:color="auto"/>
            <w:right w:val="none" w:sz="0" w:space="0" w:color="auto"/>
          </w:divBdr>
        </w:div>
        <w:div w:id="1657612836">
          <w:marLeft w:val="0"/>
          <w:marRight w:val="0"/>
          <w:marTop w:val="0"/>
          <w:marBottom w:val="0"/>
          <w:divBdr>
            <w:top w:val="none" w:sz="0" w:space="0" w:color="auto"/>
            <w:left w:val="none" w:sz="0" w:space="0" w:color="auto"/>
            <w:bottom w:val="none" w:sz="0" w:space="0" w:color="auto"/>
            <w:right w:val="none" w:sz="0" w:space="0" w:color="auto"/>
          </w:divBdr>
        </w:div>
        <w:div w:id="1666590965">
          <w:marLeft w:val="0"/>
          <w:marRight w:val="0"/>
          <w:marTop w:val="0"/>
          <w:marBottom w:val="0"/>
          <w:divBdr>
            <w:top w:val="none" w:sz="0" w:space="0" w:color="auto"/>
            <w:left w:val="none" w:sz="0" w:space="0" w:color="auto"/>
            <w:bottom w:val="none" w:sz="0" w:space="0" w:color="auto"/>
            <w:right w:val="none" w:sz="0" w:space="0" w:color="auto"/>
          </w:divBdr>
        </w:div>
      </w:divsChild>
    </w:div>
    <w:div w:id="720254403">
      <w:bodyDiv w:val="1"/>
      <w:marLeft w:val="0"/>
      <w:marRight w:val="0"/>
      <w:marTop w:val="0"/>
      <w:marBottom w:val="0"/>
      <w:divBdr>
        <w:top w:val="none" w:sz="0" w:space="0" w:color="auto"/>
        <w:left w:val="none" w:sz="0" w:space="0" w:color="auto"/>
        <w:bottom w:val="none" w:sz="0" w:space="0" w:color="auto"/>
        <w:right w:val="none" w:sz="0" w:space="0" w:color="auto"/>
      </w:divBdr>
      <w:divsChild>
        <w:div w:id="587008779">
          <w:marLeft w:val="0"/>
          <w:marRight w:val="0"/>
          <w:marTop w:val="0"/>
          <w:marBottom w:val="0"/>
          <w:divBdr>
            <w:top w:val="none" w:sz="0" w:space="0" w:color="auto"/>
            <w:left w:val="none" w:sz="0" w:space="0" w:color="auto"/>
            <w:bottom w:val="none" w:sz="0" w:space="0" w:color="auto"/>
            <w:right w:val="none" w:sz="0" w:space="0" w:color="auto"/>
          </w:divBdr>
          <w:divsChild>
            <w:div w:id="1153990008">
              <w:marLeft w:val="0"/>
              <w:marRight w:val="0"/>
              <w:marTop w:val="0"/>
              <w:marBottom w:val="0"/>
              <w:divBdr>
                <w:top w:val="none" w:sz="0" w:space="0" w:color="auto"/>
                <w:left w:val="none" w:sz="0" w:space="0" w:color="auto"/>
                <w:bottom w:val="none" w:sz="0" w:space="0" w:color="auto"/>
                <w:right w:val="none" w:sz="0" w:space="0" w:color="auto"/>
              </w:divBdr>
              <w:divsChild>
                <w:div w:id="227036861">
                  <w:marLeft w:val="0"/>
                  <w:marRight w:val="0"/>
                  <w:marTop w:val="0"/>
                  <w:marBottom w:val="0"/>
                  <w:divBdr>
                    <w:top w:val="none" w:sz="0" w:space="0" w:color="auto"/>
                    <w:left w:val="none" w:sz="0" w:space="0" w:color="auto"/>
                    <w:bottom w:val="none" w:sz="0" w:space="0" w:color="auto"/>
                    <w:right w:val="none" w:sz="0" w:space="0" w:color="auto"/>
                  </w:divBdr>
                </w:div>
                <w:div w:id="1261138056">
                  <w:marLeft w:val="0"/>
                  <w:marRight w:val="0"/>
                  <w:marTop w:val="0"/>
                  <w:marBottom w:val="0"/>
                  <w:divBdr>
                    <w:top w:val="none" w:sz="0" w:space="0" w:color="auto"/>
                    <w:left w:val="none" w:sz="0" w:space="0" w:color="auto"/>
                    <w:bottom w:val="none" w:sz="0" w:space="0" w:color="auto"/>
                    <w:right w:val="none" w:sz="0" w:space="0" w:color="auto"/>
                  </w:divBdr>
                </w:div>
                <w:div w:id="1290822945">
                  <w:marLeft w:val="0"/>
                  <w:marRight w:val="0"/>
                  <w:marTop w:val="0"/>
                  <w:marBottom w:val="0"/>
                  <w:divBdr>
                    <w:top w:val="none" w:sz="0" w:space="0" w:color="auto"/>
                    <w:left w:val="none" w:sz="0" w:space="0" w:color="auto"/>
                    <w:bottom w:val="none" w:sz="0" w:space="0" w:color="auto"/>
                    <w:right w:val="none" w:sz="0" w:space="0" w:color="auto"/>
                  </w:divBdr>
                </w:div>
                <w:div w:id="1479490631">
                  <w:marLeft w:val="0"/>
                  <w:marRight w:val="0"/>
                  <w:marTop w:val="0"/>
                  <w:marBottom w:val="0"/>
                  <w:divBdr>
                    <w:top w:val="none" w:sz="0" w:space="0" w:color="auto"/>
                    <w:left w:val="none" w:sz="0" w:space="0" w:color="auto"/>
                    <w:bottom w:val="none" w:sz="0" w:space="0" w:color="auto"/>
                    <w:right w:val="none" w:sz="0" w:space="0" w:color="auto"/>
                  </w:divBdr>
                </w:div>
                <w:div w:id="185337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454107">
      <w:bodyDiv w:val="1"/>
      <w:marLeft w:val="0"/>
      <w:marRight w:val="0"/>
      <w:marTop w:val="0"/>
      <w:marBottom w:val="0"/>
      <w:divBdr>
        <w:top w:val="none" w:sz="0" w:space="0" w:color="auto"/>
        <w:left w:val="none" w:sz="0" w:space="0" w:color="auto"/>
        <w:bottom w:val="none" w:sz="0" w:space="0" w:color="auto"/>
        <w:right w:val="none" w:sz="0" w:space="0" w:color="auto"/>
      </w:divBdr>
    </w:div>
    <w:div w:id="1086727396">
      <w:bodyDiv w:val="1"/>
      <w:marLeft w:val="0"/>
      <w:marRight w:val="0"/>
      <w:marTop w:val="0"/>
      <w:marBottom w:val="0"/>
      <w:divBdr>
        <w:top w:val="none" w:sz="0" w:space="0" w:color="auto"/>
        <w:left w:val="none" w:sz="0" w:space="0" w:color="auto"/>
        <w:bottom w:val="none" w:sz="0" w:space="0" w:color="auto"/>
        <w:right w:val="none" w:sz="0" w:space="0" w:color="auto"/>
      </w:divBdr>
      <w:divsChild>
        <w:div w:id="1715040980">
          <w:marLeft w:val="0"/>
          <w:marRight w:val="0"/>
          <w:marTop w:val="0"/>
          <w:marBottom w:val="0"/>
          <w:divBdr>
            <w:top w:val="none" w:sz="0" w:space="0" w:color="auto"/>
            <w:left w:val="none" w:sz="0" w:space="0" w:color="auto"/>
            <w:bottom w:val="none" w:sz="0" w:space="0" w:color="auto"/>
            <w:right w:val="none" w:sz="0" w:space="0" w:color="auto"/>
          </w:divBdr>
        </w:div>
        <w:div w:id="1641616979">
          <w:marLeft w:val="0"/>
          <w:marRight w:val="0"/>
          <w:marTop w:val="0"/>
          <w:marBottom w:val="0"/>
          <w:divBdr>
            <w:top w:val="none" w:sz="0" w:space="0" w:color="auto"/>
            <w:left w:val="none" w:sz="0" w:space="0" w:color="auto"/>
            <w:bottom w:val="none" w:sz="0" w:space="0" w:color="auto"/>
            <w:right w:val="none" w:sz="0" w:space="0" w:color="auto"/>
          </w:divBdr>
        </w:div>
        <w:div w:id="263349084">
          <w:marLeft w:val="0"/>
          <w:marRight w:val="0"/>
          <w:marTop w:val="0"/>
          <w:marBottom w:val="0"/>
          <w:divBdr>
            <w:top w:val="none" w:sz="0" w:space="0" w:color="auto"/>
            <w:left w:val="none" w:sz="0" w:space="0" w:color="auto"/>
            <w:bottom w:val="none" w:sz="0" w:space="0" w:color="auto"/>
            <w:right w:val="none" w:sz="0" w:space="0" w:color="auto"/>
          </w:divBdr>
        </w:div>
        <w:div w:id="1730882474">
          <w:marLeft w:val="0"/>
          <w:marRight w:val="0"/>
          <w:marTop w:val="0"/>
          <w:marBottom w:val="0"/>
          <w:divBdr>
            <w:top w:val="none" w:sz="0" w:space="0" w:color="auto"/>
            <w:left w:val="none" w:sz="0" w:space="0" w:color="auto"/>
            <w:bottom w:val="none" w:sz="0" w:space="0" w:color="auto"/>
            <w:right w:val="none" w:sz="0" w:space="0" w:color="auto"/>
          </w:divBdr>
        </w:div>
        <w:div w:id="559513467">
          <w:marLeft w:val="0"/>
          <w:marRight w:val="0"/>
          <w:marTop w:val="0"/>
          <w:marBottom w:val="0"/>
          <w:divBdr>
            <w:top w:val="none" w:sz="0" w:space="0" w:color="auto"/>
            <w:left w:val="none" w:sz="0" w:space="0" w:color="auto"/>
            <w:bottom w:val="none" w:sz="0" w:space="0" w:color="auto"/>
            <w:right w:val="none" w:sz="0" w:space="0" w:color="auto"/>
          </w:divBdr>
        </w:div>
      </w:divsChild>
    </w:div>
    <w:div w:id="1551915078">
      <w:bodyDiv w:val="1"/>
      <w:marLeft w:val="0"/>
      <w:marRight w:val="0"/>
      <w:marTop w:val="0"/>
      <w:marBottom w:val="0"/>
      <w:divBdr>
        <w:top w:val="none" w:sz="0" w:space="0" w:color="auto"/>
        <w:left w:val="none" w:sz="0" w:space="0" w:color="auto"/>
        <w:bottom w:val="none" w:sz="0" w:space="0" w:color="auto"/>
        <w:right w:val="none" w:sz="0" w:space="0" w:color="auto"/>
      </w:divBdr>
    </w:div>
    <w:div w:id="1587879199">
      <w:bodyDiv w:val="1"/>
      <w:marLeft w:val="0"/>
      <w:marRight w:val="0"/>
      <w:marTop w:val="0"/>
      <w:marBottom w:val="0"/>
      <w:divBdr>
        <w:top w:val="none" w:sz="0" w:space="0" w:color="auto"/>
        <w:left w:val="none" w:sz="0" w:space="0" w:color="auto"/>
        <w:bottom w:val="none" w:sz="0" w:space="0" w:color="auto"/>
        <w:right w:val="none" w:sz="0" w:space="0" w:color="auto"/>
      </w:divBdr>
      <w:divsChild>
        <w:div w:id="595552780">
          <w:marLeft w:val="0"/>
          <w:marRight w:val="0"/>
          <w:marTop w:val="0"/>
          <w:marBottom w:val="0"/>
          <w:divBdr>
            <w:top w:val="none" w:sz="0" w:space="0" w:color="auto"/>
            <w:left w:val="none" w:sz="0" w:space="0" w:color="auto"/>
            <w:bottom w:val="none" w:sz="0" w:space="0" w:color="auto"/>
            <w:right w:val="none" w:sz="0" w:space="0" w:color="auto"/>
          </w:divBdr>
        </w:div>
        <w:div w:id="666329673">
          <w:marLeft w:val="0"/>
          <w:marRight w:val="0"/>
          <w:marTop w:val="0"/>
          <w:marBottom w:val="0"/>
          <w:divBdr>
            <w:top w:val="none" w:sz="0" w:space="0" w:color="auto"/>
            <w:left w:val="none" w:sz="0" w:space="0" w:color="auto"/>
            <w:bottom w:val="none" w:sz="0" w:space="0" w:color="auto"/>
            <w:right w:val="none" w:sz="0" w:space="0" w:color="auto"/>
          </w:divBdr>
        </w:div>
        <w:div w:id="886842141">
          <w:marLeft w:val="0"/>
          <w:marRight w:val="0"/>
          <w:marTop w:val="0"/>
          <w:marBottom w:val="0"/>
          <w:divBdr>
            <w:top w:val="none" w:sz="0" w:space="0" w:color="auto"/>
            <w:left w:val="none" w:sz="0" w:space="0" w:color="auto"/>
            <w:bottom w:val="none" w:sz="0" w:space="0" w:color="auto"/>
            <w:right w:val="none" w:sz="0" w:space="0" w:color="auto"/>
          </w:divBdr>
        </w:div>
        <w:div w:id="1553735888">
          <w:marLeft w:val="0"/>
          <w:marRight w:val="0"/>
          <w:marTop w:val="0"/>
          <w:marBottom w:val="0"/>
          <w:divBdr>
            <w:top w:val="none" w:sz="0" w:space="0" w:color="auto"/>
            <w:left w:val="none" w:sz="0" w:space="0" w:color="auto"/>
            <w:bottom w:val="none" w:sz="0" w:space="0" w:color="auto"/>
            <w:right w:val="none" w:sz="0" w:space="0" w:color="auto"/>
          </w:divBdr>
        </w:div>
        <w:div w:id="1786315535">
          <w:marLeft w:val="0"/>
          <w:marRight w:val="0"/>
          <w:marTop w:val="0"/>
          <w:marBottom w:val="0"/>
          <w:divBdr>
            <w:top w:val="none" w:sz="0" w:space="0" w:color="auto"/>
            <w:left w:val="none" w:sz="0" w:space="0" w:color="auto"/>
            <w:bottom w:val="none" w:sz="0" w:space="0" w:color="auto"/>
            <w:right w:val="none" w:sz="0" w:space="0" w:color="auto"/>
          </w:divBdr>
        </w:div>
      </w:divsChild>
    </w:div>
    <w:div w:id="1863129737">
      <w:bodyDiv w:val="1"/>
      <w:marLeft w:val="0"/>
      <w:marRight w:val="0"/>
      <w:marTop w:val="0"/>
      <w:marBottom w:val="0"/>
      <w:divBdr>
        <w:top w:val="none" w:sz="0" w:space="0" w:color="auto"/>
        <w:left w:val="none" w:sz="0" w:space="0" w:color="auto"/>
        <w:bottom w:val="none" w:sz="0" w:space="0" w:color="auto"/>
        <w:right w:val="none" w:sz="0" w:space="0" w:color="auto"/>
      </w:divBdr>
    </w:div>
    <w:div w:id="1863320637">
      <w:bodyDiv w:val="1"/>
      <w:marLeft w:val="0"/>
      <w:marRight w:val="0"/>
      <w:marTop w:val="0"/>
      <w:marBottom w:val="0"/>
      <w:divBdr>
        <w:top w:val="none" w:sz="0" w:space="0" w:color="auto"/>
        <w:left w:val="none" w:sz="0" w:space="0" w:color="auto"/>
        <w:bottom w:val="none" w:sz="0" w:space="0" w:color="auto"/>
        <w:right w:val="none" w:sz="0" w:space="0" w:color="auto"/>
      </w:divBdr>
    </w:div>
    <w:div w:id="1876844564">
      <w:bodyDiv w:val="1"/>
      <w:marLeft w:val="0"/>
      <w:marRight w:val="0"/>
      <w:marTop w:val="0"/>
      <w:marBottom w:val="0"/>
      <w:divBdr>
        <w:top w:val="none" w:sz="0" w:space="0" w:color="auto"/>
        <w:left w:val="none" w:sz="0" w:space="0" w:color="auto"/>
        <w:bottom w:val="none" w:sz="0" w:space="0" w:color="auto"/>
        <w:right w:val="none" w:sz="0" w:space="0" w:color="auto"/>
      </w:divBdr>
    </w:div>
    <w:div w:id="1995916743">
      <w:bodyDiv w:val="1"/>
      <w:marLeft w:val="0"/>
      <w:marRight w:val="0"/>
      <w:marTop w:val="0"/>
      <w:marBottom w:val="0"/>
      <w:divBdr>
        <w:top w:val="none" w:sz="0" w:space="0" w:color="auto"/>
        <w:left w:val="none" w:sz="0" w:space="0" w:color="auto"/>
        <w:bottom w:val="none" w:sz="0" w:space="0" w:color="auto"/>
        <w:right w:val="none" w:sz="0" w:space="0" w:color="auto"/>
      </w:divBdr>
      <w:divsChild>
        <w:div w:id="20477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vimeo.com/2235464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Peterson</dc:creator>
  <cp:keywords/>
  <dc:description/>
  <cp:lastModifiedBy>Gregory Peterson</cp:lastModifiedBy>
  <cp:revision>3</cp:revision>
  <dcterms:created xsi:type="dcterms:W3CDTF">2017-06-29T16:15:00Z</dcterms:created>
  <dcterms:modified xsi:type="dcterms:W3CDTF">2017-06-29T20:18:00Z</dcterms:modified>
</cp:coreProperties>
</file>